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31" w:rsidRDefault="00DD53F1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2860675</wp:posOffset>
                </wp:positionH>
                <wp:positionV relativeFrom="page">
                  <wp:posOffset>4291965</wp:posOffset>
                </wp:positionV>
                <wp:extent cx="1234440" cy="0"/>
                <wp:effectExtent l="12700" t="15240" r="10160" b="1333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23444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D5A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25.25pt;margin-top:337.95pt;width:97.2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0F7FD8" w:rsidRDefault="000F7FD8" w:rsidP="000F7FD8">
      <w:pPr>
        <w:pStyle w:val="30"/>
        <w:framePr w:wrap="none" w:vAnchor="page" w:hAnchor="page" w:x="862" w:y="413"/>
        <w:shd w:val="clear" w:color="auto" w:fill="auto"/>
        <w:spacing w:after="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0F7FD8">
        <w:rPr>
          <w:rFonts w:ascii="Times New Roman" w:hAnsi="Times New Roman" w:cs="Times New Roman"/>
          <w:b/>
          <w:sz w:val="24"/>
          <w:szCs w:val="24"/>
        </w:rPr>
        <w:t>6 КЛ.</w:t>
      </w:r>
      <w:r w:rsidRPr="000F7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3315" w:rsidRPr="000F7FD8">
        <w:rPr>
          <w:rFonts w:ascii="Times New Roman" w:hAnsi="Times New Roman" w:cs="Times New Roman"/>
          <w:b/>
          <w:sz w:val="24"/>
          <w:szCs w:val="24"/>
        </w:rPr>
        <w:t>РАБОТА</w:t>
      </w:r>
      <w:r w:rsidR="00313315" w:rsidRPr="000F7FD8">
        <w:rPr>
          <w:rFonts w:ascii="Times New Roman" w:hAnsi="Times New Roman" w:cs="Times New Roman"/>
          <w:sz w:val="24"/>
          <w:szCs w:val="24"/>
        </w:rPr>
        <w:t xml:space="preserve"> </w:t>
      </w:r>
      <w:r w:rsidR="00313315" w:rsidRPr="000F7FD8">
        <w:rPr>
          <w:rFonts w:ascii="Times New Roman" w:hAnsi="Times New Roman" w:cs="Times New Roman"/>
          <w:b/>
          <w:sz w:val="24"/>
          <w:szCs w:val="24"/>
        </w:rPr>
        <w:t>4</w:t>
      </w:r>
      <w:r w:rsidR="00551BF6" w:rsidRPr="000F7FD8">
        <w:rPr>
          <w:rFonts w:ascii="Times New Roman" w:hAnsi="Times New Roman" w:cs="Times New Roman"/>
          <w:sz w:val="24"/>
          <w:szCs w:val="24"/>
        </w:rPr>
        <w:t>.</w:t>
      </w:r>
      <w:r w:rsidR="00DD53F1" w:rsidRPr="000F7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DD53F1" w:rsidRPr="000F7FD8">
        <w:rPr>
          <w:rFonts w:ascii="Times New Roman" w:hAnsi="Times New Roman" w:cs="Times New Roman"/>
          <w:sz w:val="24"/>
          <w:szCs w:val="24"/>
        </w:rPr>
        <w:t xml:space="preserve">В. 2 </w:t>
      </w:r>
    </w:p>
    <w:p w:rsidR="00F73431" w:rsidRPr="000F7FD8" w:rsidRDefault="000F7FD8" w:rsidP="000F7FD8">
      <w:pPr>
        <w:pStyle w:val="30"/>
        <w:framePr w:wrap="none" w:vAnchor="page" w:hAnchor="page" w:x="862" w:y="413"/>
        <w:shd w:val="clear" w:color="auto" w:fill="auto"/>
        <w:spacing w:after="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551BF6" w:rsidRPr="000F7FD8">
        <w:rPr>
          <w:rFonts w:ascii="Times New Roman" w:hAnsi="Times New Roman" w:cs="Times New Roman"/>
          <w:sz w:val="24"/>
          <w:szCs w:val="24"/>
        </w:rPr>
        <w:t>Глобус</w:t>
      </w:r>
    </w:p>
    <w:p w:rsidR="00F73431" w:rsidRPr="00DD53F1" w:rsidRDefault="00551BF6">
      <w:pPr>
        <w:pStyle w:val="a5"/>
        <w:framePr w:w="254" w:h="670" w:hRule="exact" w:wrap="none" w:vAnchor="page" w:hAnchor="page" w:x="464" w:y="569"/>
        <w:shd w:val="clear" w:color="auto" w:fill="auto"/>
        <w:spacing w:line="640" w:lineRule="exact"/>
        <w:rPr>
          <w:b/>
        </w:rPr>
      </w:pPr>
      <w:r w:rsidRPr="00DD53F1">
        <w:rPr>
          <w:rStyle w:val="Calibri12pt"/>
          <w:b w:val="0"/>
        </w:rPr>
        <w:t>1</w:t>
      </w:r>
      <w:r w:rsidRPr="00DD53F1">
        <w:rPr>
          <w:b/>
        </w:rPr>
        <w:t>.</w:t>
      </w:r>
    </w:p>
    <w:p w:rsidR="00F73431" w:rsidRPr="00DD53F1" w:rsidRDefault="00551BF6">
      <w:pPr>
        <w:pStyle w:val="40"/>
        <w:framePr w:w="254" w:h="4197" w:hRule="exact" w:wrap="none" w:vAnchor="page" w:hAnchor="page" w:x="464" w:y="1886"/>
        <w:shd w:val="clear" w:color="auto" w:fill="auto"/>
      </w:pPr>
      <w:r w:rsidRPr="00DD53F1">
        <w:rPr>
          <w:rStyle w:val="4CordiaUPC17pt"/>
          <w:bCs/>
        </w:rPr>
        <w:t>2</w:t>
      </w:r>
      <w:r w:rsidRPr="00DD53F1">
        <w:t>.</w:t>
      </w:r>
    </w:p>
    <w:p w:rsidR="00F73431" w:rsidRDefault="00551BF6">
      <w:pPr>
        <w:pStyle w:val="50"/>
        <w:framePr w:w="254" w:h="4197" w:hRule="exact" w:wrap="none" w:vAnchor="page" w:hAnchor="page" w:x="464" w:y="1886"/>
        <w:shd w:val="clear" w:color="auto" w:fill="auto"/>
      </w:pPr>
      <w:r w:rsidRPr="00DD53F1">
        <w:rPr>
          <w:rStyle w:val="518pt"/>
          <w:b w:val="0"/>
        </w:rPr>
        <w:t>3</w:t>
      </w:r>
      <w:r>
        <w:t>.</w:t>
      </w:r>
    </w:p>
    <w:p w:rsidR="00F73431" w:rsidRDefault="00551BF6">
      <w:pPr>
        <w:pStyle w:val="30"/>
        <w:framePr w:w="254" w:h="4197" w:hRule="exact" w:wrap="none" w:vAnchor="page" w:hAnchor="page" w:x="464" w:y="1886"/>
        <w:shd w:val="clear" w:color="auto" w:fill="auto"/>
        <w:spacing w:after="0" w:line="1118" w:lineRule="exact"/>
        <w:jc w:val="left"/>
      </w:pPr>
      <w:r>
        <w:t>4.</w:t>
      </w:r>
    </w:p>
    <w:p w:rsidR="00F73431" w:rsidRDefault="00551BF6">
      <w:pPr>
        <w:pStyle w:val="30"/>
        <w:framePr w:w="254" w:h="4197" w:hRule="exact" w:wrap="none" w:vAnchor="page" w:hAnchor="page" w:x="464" w:y="1886"/>
        <w:shd w:val="clear" w:color="auto" w:fill="auto"/>
        <w:spacing w:after="0" w:line="260" w:lineRule="exact"/>
        <w:jc w:val="left"/>
      </w:pPr>
      <w:r>
        <w:t>5.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spacing w:before="0"/>
      </w:pPr>
      <w:r w:rsidRPr="000F7FD8">
        <w:t>Как называется воображаемая окружность, прове</w:t>
      </w:r>
      <w:r w:rsidRPr="000F7FD8">
        <w:softHyphen/>
        <w:t>денная параллельно экватору?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line="288" w:lineRule="exact"/>
      </w:pPr>
      <w:r w:rsidRPr="000F7FD8">
        <w:t>а)</w:t>
      </w:r>
      <w:r w:rsidRPr="000F7FD8">
        <w:tab/>
        <w:t>полюс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line="288" w:lineRule="exact"/>
      </w:pPr>
      <w:r w:rsidRPr="000F7FD8">
        <w:t>б)</w:t>
      </w:r>
      <w:r w:rsidRPr="000F7FD8">
        <w:tab/>
        <w:t>параллель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after="158" w:line="288" w:lineRule="exact"/>
      </w:pPr>
      <w:r w:rsidRPr="000F7FD8">
        <w:t>в)</w:t>
      </w:r>
      <w:r w:rsidRPr="000F7FD8">
        <w:tab/>
        <w:t>меридиан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spacing w:before="0" w:after="48" w:line="240" w:lineRule="exact"/>
      </w:pPr>
      <w:r w:rsidRPr="000F7FD8">
        <w:t>Какое направление указывает параллель?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line="240" w:lineRule="exact"/>
      </w:pPr>
      <w:r w:rsidRPr="000F7FD8">
        <w:t>а)</w:t>
      </w:r>
      <w:r w:rsidRPr="000F7FD8">
        <w:tab/>
        <w:t>с запада на восток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after="178" w:line="240" w:lineRule="exact"/>
      </w:pPr>
      <w:r w:rsidRPr="000F7FD8">
        <w:t>б)</w:t>
      </w:r>
      <w:r w:rsidRPr="000F7FD8">
        <w:tab/>
        <w:t>с севера на юг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spacing w:before="0" w:after="53" w:line="240" w:lineRule="exact"/>
      </w:pPr>
      <w:r w:rsidRPr="000F7FD8">
        <w:t>Какое направление указывает меридиан?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line="240" w:lineRule="exact"/>
      </w:pPr>
      <w:r w:rsidRPr="000F7FD8">
        <w:t>а)</w:t>
      </w:r>
      <w:r w:rsidRPr="000F7FD8">
        <w:tab/>
        <w:t>с запада на восток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pos="392"/>
        </w:tabs>
        <w:spacing w:before="0" w:line="466" w:lineRule="exact"/>
      </w:pPr>
      <w:r w:rsidRPr="000F7FD8">
        <w:t>б)</w:t>
      </w:r>
      <w:r w:rsidRPr="000F7FD8">
        <w:tab/>
        <w:t>с севера на юг</w:t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tabs>
          <w:tab w:val="left" w:leader="underscore" w:pos="5952"/>
        </w:tabs>
        <w:spacing w:before="0" w:line="466" w:lineRule="exact"/>
      </w:pPr>
      <w:r w:rsidRPr="000F7FD8">
        <w:t xml:space="preserve">Какие географические полюсы Земли вы знаете? </w:t>
      </w:r>
      <w:r w:rsidRPr="000F7FD8">
        <w:rPr>
          <w:rStyle w:val="21"/>
        </w:rPr>
        <w:t>Ответ:</w:t>
      </w:r>
      <w:r w:rsidRPr="000F7FD8">
        <w:rPr>
          <w:rStyle w:val="22"/>
        </w:rPr>
        <w:tab/>
      </w:r>
    </w:p>
    <w:p w:rsidR="00F73431" w:rsidRPr="000F7FD8" w:rsidRDefault="00551BF6">
      <w:pPr>
        <w:pStyle w:val="20"/>
        <w:framePr w:w="6000" w:h="5509" w:hRule="exact" w:wrap="none" w:vAnchor="page" w:hAnchor="page" w:x="862" w:y="854"/>
        <w:shd w:val="clear" w:color="auto" w:fill="auto"/>
        <w:spacing w:before="0" w:line="274" w:lineRule="exact"/>
      </w:pPr>
      <w:r w:rsidRPr="000F7FD8">
        <w:t>Подпишите на схеме обозначенные цифрами объ</w:t>
      </w:r>
      <w:r w:rsidRPr="000F7FD8">
        <w:softHyphen/>
        <w:t>екты.</w:t>
      </w:r>
    </w:p>
    <w:p w:rsidR="00F73431" w:rsidRDefault="00DD53F1">
      <w:pPr>
        <w:framePr w:wrap="none" w:vAnchor="page" w:hAnchor="page" w:x="2893" w:y="690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257300" cy="1485900"/>
            <wp:effectExtent l="0" t="0" r="0" b="9525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431" w:rsidRPr="00DD53F1" w:rsidRDefault="00DD53F1">
      <w:pPr>
        <w:pStyle w:val="a7"/>
        <w:framePr w:wrap="none" w:vAnchor="page" w:hAnchor="page" w:x="4126" w:y="6725"/>
        <w:shd w:val="clear" w:color="auto" w:fill="auto"/>
        <w:spacing w:line="320" w:lineRule="exact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1</w:t>
      </w:r>
    </w:p>
    <w:p w:rsidR="00F73431" w:rsidRDefault="00F73431">
      <w:pPr>
        <w:rPr>
          <w:sz w:val="2"/>
          <w:szCs w:val="2"/>
        </w:rPr>
      </w:pPr>
    </w:p>
    <w:sectPr w:rsidR="00F73431">
      <w:pgSz w:w="7310" w:h="10139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9A5" w:rsidRDefault="00B629A5">
      <w:r>
        <w:separator/>
      </w:r>
    </w:p>
  </w:endnote>
  <w:endnote w:type="continuationSeparator" w:id="0">
    <w:p w:rsidR="00B629A5" w:rsidRDefault="00B6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9A5" w:rsidRDefault="00B629A5"/>
  </w:footnote>
  <w:footnote w:type="continuationSeparator" w:id="0">
    <w:p w:rsidR="00B629A5" w:rsidRDefault="00B629A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31"/>
    <w:rsid w:val="000F7FD8"/>
    <w:rsid w:val="00313315"/>
    <w:rsid w:val="00551BF6"/>
    <w:rsid w:val="00B22C5A"/>
    <w:rsid w:val="00B629A5"/>
    <w:rsid w:val="00DD53F1"/>
    <w:rsid w:val="00F7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06692"/>
  <w15:docId w15:val="{DA125079-D814-46E3-88A0-10A18A5C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Calibri12pt">
    <w:name w:val="Колонтитул + Calibri;12 pt;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Georgia" w:eastAsia="Georgia" w:hAnsi="Georgia" w:cs="Georgi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CordiaUPC17pt">
    <w:name w:val="Основной текст (4) + CordiaUPC;17 pt"/>
    <w:basedOn w:val="4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518pt">
    <w:name w:val="Основной текст (5) + 18 pt;Полужирный"/>
    <w:basedOn w:val="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Курсив"/>
    <w:basedOn w:val="2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6">
    <w:name w:val="Подпись к картинке_"/>
    <w:basedOn w:val="a0"/>
    <w:link w:val="a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32"/>
      <w:szCs w:val="3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right"/>
    </w:pPr>
    <w:rPr>
      <w:rFonts w:ascii="Calibri" w:eastAsia="Calibri" w:hAnsi="Calibri" w:cs="Calibri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rdiaUPC" w:eastAsia="CordiaUPC" w:hAnsi="CordiaUPC" w:cs="CordiaUPC"/>
      <w:sz w:val="64"/>
      <w:szCs w:val="6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118" w:lineRule="exact"/>
    </w:pPr>
    <w:rPr>
      <w:rFonts w:ascii="Georgia" w:eastAsia="Georgia" w:hAnsi="Georgia" w:cs="Georgia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118" w:lineRule="exact"/>
    </w:pPr>
    <w:rPr>
      <w:rFonts w:ascii="CordiaUPC" w:eastAsia="CordiaUPC" w:hAnsi="CordiaUPC" w:cs="CordiaUPC"/>
      <w:sz w:val="56"/>
      <w:szCs w:val="5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8" w:lineRule="exact"/>
      <w:jc w:val="both"/>
    </w:pPr>
    <w:rPr>
      <w:rFonts w:ascii="Georgia" w:eastAsia="Georgia" w:hAnsi="Georgia" w:cs="Georgia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dcterms:created xsi:type="dcterms:W3CDTF">2018-05-27T14:17:00Z</dcterms:created>
  <dcterms:modified xsi:type="dcterms:W3CDTF">2018-05-29T18:15:00Z</dcterms:modified>
</cp:coreProperties>
</file>