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7A" w:rsidRDefault="00A26F23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1574800</wp:posOffset>
                </wp:positionH>
                <wp:positionV relativeFrom="page">
                  <wp:posOffset>6428740</wp:posOffset>
                </wp:positionV>
                <wp:extent cx="3035935" cy="481330"/>
                <wp:effectExtent l="3175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481330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715F1" id="Rectangle 4" o:spid="_x0000_s1026" style="position:absolute;margin-left:124pt;margin-top:506.2pt;width:239.05pt;height:37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" fillcolor="#fcfcfc" stroked="f">
                <w10:wrap anchorx="page" anchory="page"/>
              </v:rect>
            </w:pict>
          </mc:Fallback>
        </mc:AlternateContent>
      </w:r>
    </w:p>
    <w:p w:rsidR="008E277A" w:rsidRDefault="00A26F23">
      <w:pPr>
        <w:pStyle w:val="30"/>
        <w:framePr w:w="6509" w:h="2004" w:hRule="exact" w:wrap="none" w:vAnchor="page" w:hAnchor="page" w:x="805" w:y="825"/>
        <w:shd w:val="clear" w:color="auto" w:fill="auto"/>
        <w:spacing w:after="153" w:line="260" w:lineRule="exact"/>
      </w:pPr>
      <w:r>
        <w:rPr>
          <w:rStyle w:val="3TimesNewRoman"/>
          <w:rFonts w:eastAsia="Calibri"/>
        </w:rPr>
        <w:t>РАБОТА 6</w:t>
      </w:r>
      <w:r w:rsidR="006060A3">
        <w:rPr>
          <w:rStyle w:val="3TimesNewRoman"/>
          <w:rFonts w:eastAsia="Calibri"/>
        </w:rPr>
        <w:t>.</w:t>
      </w:r>
      <w:r>
        <w:rPr>
          <w:rStyle w:val="3TimesNewRoman"/>
          <w:rFonts w:eastAsia="Calibri"/>
        </w:rPr>
        <w:t xml:space="preserve"> В-1</w:t>
      </w:r>
      <w:r w:rsidR="006060A3">
        <w:rPr>
          <w:rStyle w:val="3TimesNewRoman"/>
          <w:rFonts w:eastAsia="Calibri"/>
        </w:rPr>
        <w:t xml:space="preserve"> </w:t>
      </w:r>
      <w:r w:rsidR="006060A3">
        <w:t>Внутренние воды и водные ресурсы России</w:t>
      </w:r>
    </w:p>
    <w:p w:rsidR="008E277A" w:rsidRDefault="006060A3">
      <w:pPr>
        <w:pStyle w:val="20"/>
        <w:framePr w:w="6509" w:h="2004" w:hRule="exact" w:wrap="none" w:vAnchor="page" w:hAnchor="page" w:x="805" w:y="825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6" w:line="260" w:lineRule="exact"/>
        <w:ind w:firstLine="0"/>
      </w:pPr>
      <w:r>
        <w:t>Водные ресурсы — это</w:t>
      </w:r>
    </w:p>
    <w:p w:rsidR="008E277A" w:rsidRDefault="006060A3">
      <w:pPr>
        <w:pStyle w:val="20"/>
        <w:framePr w:w="6509" w:h="2004" w:hRule="exact" w:wrap="none" w:vAnchor="page" w:hAnchor="page" w:x="805" w:y="825"/>
        <w:shd w:val="clear" w:color="auto" w:fill="auto"/>
        <w:tabs>
          <w:tab w:val="left" w:pos="872"/>
        </w:tabs>
        <w:spacing w:before="0" w:after="0" w:line="288" w:lineRule="exact"/>
        <w:ind w:left="480" w:firstLine="0"/>
      </w:pPr>
      <w:r>
        <w:t>а)</w:t>
      </w:r>
      <w:r>
        <w:tab/>
        <w:t>поверхностные и подземные воды</w:t>
      </w:r>
    </w:p>
    <w:p w:rsidR="008E277A" w:rsidRDefault="006060A3">
      <w:pPr>
        <w:pStyle w:val="20"/>
        <w:framePr w:w="6509" w:h="2004" w:hRule="exact" w:wrap="none" w:vAnchor="page" w:hAnchor="page" w:x="805" w:y="825"/>
        <w:shd w:val="clear" w:color="auto" w:fill="auto"/>
        <w:tabs>
          <w:tab w:val="left" w:pos="872"/>
        </w:tabs>
        <w:spacing w:before="0" w:after="0" w:line="288" w:lineRule="exact"/>
        <w:ind w:left="480" w:firstLine="0"/>
      </w:pPr>
      <w:r>
        <w:t>б)</w:t>
      </w:r>
      <w:r>
        <w:tab/>
        <w:t>моря, заливы и проливы</w:t>
      </w:r>
    </w:p>
    <w:p w:rsidR="008E277A" w:rsidRDefault="006060A3">
      <w:pPr>
        <w:pStyle w:val="20"/>
        <w:framePr w:w="6509" w:h="2004" w:hRule="exact" w:wrap="none" w:vAnchor="page" w:hAnchor="page" w:x="805" w:y="825"/>
        <w:shd w:val="clear" w:color="auto" w:fill="auto"/>
        <w:tabs>
          <w:tab w:val="left" w:pos="877"/>
        </w:tabs>
        <w:spacing w:before="0" w:after="0" w:line="288" w:lineRule="exact"/>
        <w:ind w:left="480" w:firstLine="0"/>
      </w:pPr>
      <w:r>
        <w:t>в)</w:t>
      </w:r>
      <w:r>
        <w:tab/>
        <w:t>реки, пруды</w:t>
      </w:r>
    </w:p>
    <w:p w:rsidR="008E277A" w:rsidRDefault="006060A3">
      <w:pPr>
        <w:pStyle w:val="20"/>
        <w:framePr w:w="6509" w:h="2004" w:hRule="exact" w:wrap="none" w:vAnchor="page" w:hAnchor="page" w:x="805" w:y="825"/>
        <w:shd w:val="clear" w:color="auto" w:fill="auto"/>
        <w:tabs>
          <w:tab w:val="left" w:pos="877"/>
        </w:tabs>
        <w:spacing w:before="0" w:after="0" w:line="288" w:lineRule="exact"/>
        <w:ind w:left="480" w:firstLine="0"/>
      </w:pPr>
      <w:r>
        <w:t>г)</w:t>
      </w:r>
      <w:r>
        <w:tab/>
        <w:t>озера и болота</w:t>
      </w:r>
    </w:p>
    <w:p w:rsidR="008E277A" w:rsidRDefault="006060A3">
      <w:pPr>
        <w:pStyle w:val="20"/>
        <w:framePr w:w="6509" w:h="1519" w:hRule="exact" w:wrap="none" w:vAnchor="page" w:hAnchor="page" w:x="805" w:y="2867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360" w:lineRule="exact"/>
        <w:ind w:firstLine="0"/>
      </w:pPr>
      <w:r>
        <w:t>Какая из рек является самой полноводной в России?</w:t>
      </w:r>
    </w:p>
    <w:p w:rsidR="008E277A" w:rsidRDefault="006060A3">
      <w:pPr>
        <w:pStyle w:val="20"/>
        <w:framePr w:w="6509" w:h="1519" w:hRule="exact" w:wrap="none" w:vAnchor="page" w:hAnchor="page" w:x="805" w:y="2867"/>
        <w:shd w:val="clear" w:color="auto" w:fill="auto"/>
        <w:tabs>
          <w:tab w:val="left" w:pos="872"/>
          <w:tab w:val="left" w:pos="5026"/>
        </w:tabs>
        <w:spacing w:before="0" w:after="189" w:line="360" w:lineRule="exact"/>
        <w:ind w:left="480" w:firstLine="0"/>
      </w:pPr>
      <w:r>
        <w:t>а)</w:t>
      </w:r>
      <w:r>
        <w:tab/>
        <w:t xml:space="preserve">Енисей </w:t>
      </w:r>
      <w:r w:rsidR="00A26F23">
        <w:t xml:space="preserve">   </w:t>
      </w:r>
      <w:r>
        <w:t xml:space="preserve">б) Волга </w:t>
      </w:r>
      <w:r w:rsidR="00A26F23">
        <w:t xml:space="preserve">               </w:t>
      </w:r>
      <w:r>
        <w:t>в) Обь</w:t>
      </w:r>
      <w:r>
        <w:tab/>
        <w:t>г) Лена</w:t>
      </w:r>
    </w:p>
    <w:p w:rsidR="008E277A" w:rsidRDefault="006060A3">
      <w:pPr>
        <w:pStyle w:val="20"/>
        <w:framePr w:w="6509" w:h="1519" w:hRule="exact" w:wrap="none" w:vAnchor="page" w:hAnchor="page" w:x="805" w:y="2867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74" w:lineRule="exact"/>
        <w:ind w:left="480"/>
        <w:jc w:val="left"/>
      </w:pPr>
      <w:r>
        <w:t>Какая из рек (без притоков) является самой длин</w:t>
      </w:r>
      <w:r>
        <w:softHyphen/>
        <w:t>ной в России?</w:t>
      </w:r>
    </w:p>
    <w:p w:rsidR="008E277A" w:rsidRDefault="006060A3">
      <w:pPr>
        <w:pStyle w:val="20"/>
        <w:framePr w:wrap="none" w:vAnchor="page" w:hAnchor="page" w:x="1209" w:y="4426"/>
        <w:shd w:val="clear" w:color="auto" w:fill="auto"/>
        <w:spacing w:before="0" w:after="0" w:line="260" w:lineRule="exact"/>
        <w:ind w:firstLine="0"/>
        <w:jc w:val="left"/>
      </w:pPr>
      <w:r>
        <w:t>а) Обь</w:t>
      </w:r>
    </w:p>
    <w:p w:rsidR="008E277A" w:rsidRDefault="006060A3">
      <w:pPr>
        <w:pStyle w:val="20"/>
        <w:framePr w:wrap="none" w:vAnchor="page" w:hAnchor="page" w:x="2745" w:y="4426"/>
        <w:shd w:val="clear" w:color="auto" w:fill="auto"/>
        <w:tabs>
          <w:tab w:val="left" w:pos="283"/>
        </w:tabs>
        <w:spacing w:before="0" w:after="0" w:line="260" w:lineRule="exact"/>
        <w:ind w:firstLine="0"/>
      </w:pPr>
      <w:r>
        <w:t>б)</w:t>
      </w:r>
      <w:r>
        <w:tab/>
        <w:t>Лена</w:t>
      </w:r>
    </w:p>
    <w:p w:rsidR="008E277A" w:rsidRDefault="006060A3">
      <w:pPr>
        <w:pStyle w:val="20"/>
        <w:framePr w:wrap="none" w:vAnchor="page" w:hAnchor="page" w:x="4223" w:y="4421"/>
        <w:shd w:val="clear" w:color="auto" w:fill="auto"/>
        <w:tabs>
          <w:tab w:val="left" w:pos="274"/>
        </w:tabs>
        <w:spacing w:before="0" w:after="0" w:line="260" w:lineRule="exact"/>
        <w:ind w:firstLine="0"/>
      </w:pPr>
      <w:r>
        <w:t>в)</w:t>
      </w:r>
      <w:r>
        <w:tab/>
        <w:t>Амур</w:t>
      </w:r>
    </w:p>
    <w:p w:rsidR="008E277A" w:rsidRDefault="006060A3">
      <w:pPr>
        <w:pStyle w:val="20"/>
        <w:framePr w:wrap="none" w:vAnchor="page" w:hAnchor="page" w:x="5759" w:y="4426"/>
        <w:shd w:val="clear" w:color="auto" w:fill="auto"/>
        <w:tabs>
          <w:tab w:val="left" w:pos="283"/>
        </w:tabs>
        <w:spacing w:before="0" w:after="0" w:line="260" w:lineRule="exact"/>
        <w:ind w:firstLine="0"/>
      </w:pPr>
      <w:r>
        <w:t>г)</w:t>
      </w:r>
      <w:r>
        <w:tab/>
        <w:t>Волга</w:t>
      </w:r>
    </w:p>
    <w:p w:rsidR="008E277A" w:rsidRDefault="006060A3">
      <w:pPr>
        <w:pStyle w:val="20"/>
        <w:framePr w:w="6509" w:h="1281" w:hRule="exact" w:wrap="none" w:vAnchor="page" w:hAnchor="page" w:x="805" w:y="4868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79" w:line="283" w:lineRule="exact"/>
        <w:ind w:left="480"/>
        <w:jc w:val="left"/>
      </w:pPr>
      <w:r>
        <w:t>Превышение высоты истока над высотой устья реки — это</w:t>
      </w:r>
    </w:p>
    <w:p w:rsidR="008E277A" w:rsidRDefault="006060A3">
      <w:pPr>
        <w:pStyle w:val="20"/>
        <w:framePr w:w="6509" w:h="1281" w:hRule="exact" w:wrap="none" w:vAnchor="page" w:hAnchor="page" w:x="805" w:y="4868"/>
        <w:shd w:val="clear" w:color="auto" w:fill="auto"/>
        <w:tabs>
          <w:tab w:val="left" w:pos="3413"/>
        </w:tabs>
        <w:spacing w:before="0" w:after="0" w:line="260" w:lineRule="exact"/>
        <w:ind w:left="480" w:firstLine="0"/>
      </w:pPr>
      <w:r>
        <w:t>а) падение реки</w:t>
      </w:r>
      <w:r>
        <w:tab/>
        <w:t>в) водопад</w:t>
      </w:r>
    </w:p>
    <w:p w:rsidR="008E277A" w:rsidRDefault="006060A3">
      <w:pPr>
        <w:pStyle w:val="20"/>
        <w:framePr w:w="6509" w:h="1281" w:hRule="exact" w:wrap="none" w:vAnchor="page" w:hAnchor="page" w:x="805" w:y="4868"/>
        <w:shd w:val="clear" w:color="auto" w:fill="auto"/>
        <w:tabs>
          <w:tab w:val="left" w:pos="3413"/>
        </w:tabs>
        <w:spacing w:before="0" w:after="0" w:line="260" w:lineRule="exact"/>
        <w:ind w:left="480" w:firstLine="0"/>
      </w:pPr>
      <w:r>
        <w:t>б) уклон реки</w:t>
      </w:r>
      <w:r>
        <w:tab/>
        <w:t>г) водосброс</w:t>
      </w:r>
    </w:p>
    <w:p w:rsidR="008E277A" w:rsidRDefault="006060A3">
      <w:pPr>
        <w:pStyle w:val="20"/>
        <w:framePr w:wrap="none" w:vAnchor="page" w:hAnchor="page" w:x="805" w:y="6303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0" w:line="260" w:lineRule="exact"/>
        <w:ind w:firstLine="0"/>
      </w:pPr>
      <w:r>
        <w:t>Установите соответствие.</w:t>
      </w:r>
    </w:p>
    <w:p w:rsidR="008E277A" w:rsidRDefault="006060A3">
      <w:pPr>
        <w:pStyle w:val="40"/>
        <w:framePr w:w="6509" w:h="1557" w:hRule="exact" w:wrap="none" w:vAnchor="page" w:hAnchor="page" w:x="805" w:y="6729"/>
        <w:shd w:val="clear" w:color="auto" w:fill="auto"/>
        <w:spacing w:before="0" w:after="20" w:line="260" w:lineRule="exact"/>
        <w:ind w:left="480"/>
      </w:pPr>
      <w:r>
        <w:t>Бассейны рек</w:t>
      </w:r>
    </w:p>
    <w:p w:rsidR="008E277A" w:rsidRDefault="006060A3">
      <w:pPr>
        <w:pStyle w:val="20"/>
        <w:framePr w:w="6509" w:h="1557" w:hRule="exact" w:wrap="none" w:vAnchor="page" w:hAnchor="page" w:x="805" w:y="6729"/>
        <w:numPr>
          <w:ilvl w:val="0"/>
          <w:numId w:val="2"/>
        </w:numPr>
        <w:shd w:val="clear" w:color="auto" w:fill="auto"/>
        <w:tabs>
          <w:tab w:val="left" w:pos="944"/>
        </w:tabs>
        <w:spacing w:before="0" w:after="0" w:line="283" w:lineRule="exact"/>
        <w:ind w:left="480" w:right="2240" w:firstLine="0"/>
        <w:jc w:val="left"/>
      </w:pPr>
      <w:r>
        <w:t xml:space="preserve">Северного </w:t>
      </w:r>
      <w:r>
        <w:t>Ледовитого океана Б) Атлантического океана</w:t>
      </w:r>
    </w:p>
    <w:p w:rsidR="008E277A" w:rsidRDefault="006060A3">
      <w:pPr>
        <w:pStyle w:val="20"/>
        <w:framePr w:w="6509" w:h="1557" w:hRule="exact" w:wrap="none" w:vAnchor="page" w:hAnchor="page" w:x="805" w:y="6729"/>
        <w:numPr>
          <w:ilvl w:val="0"/>
          <w:numId w:val="2"/>
        </w:numPr>
        <w:shd w:val="clear" w:color="auto" w:fill="auto"/>
        <w:tabs>
          <w:tab w:val="left" w:pos="944"/>
        </w:tabs>
        <w:spacing w:before="0" w:after="0" w:line="283" w:lineRule="exact"/>
        <w:ind w:left="480" w:firstLine="0"/>
      </w:pPr>
      <w:r>
        <w:t>Тихого океана</w:t>
      </w:r>
    </w:p>
    <w:p w:rsidR="008E277A" w:rsidRDefault="006060A3">
      <w:pPr>
        <w:pStyle w:val="20"/>
        <w:framePr w:w="6509" w:h="1557" w:hRule="exact" w:wrap="none" w:vAnchor="page" w:hAnchor="page" w:x="805" w:y="6729"/>
        <w:shd w:val="clear" w:color="auto" w:fill="auto"/>
        <w:spacing w:before="0" w:after="0" w:line="283" w:lineRule="exact"/>
        <w:ind w:left="480" w:firstLine="0"/>
      </w:pPr>
      <w:r>
        <w:t>Г) внутреннего стока</w:t>
      </w:r>
    </w:p>
    <w:p w:rsidR="008E277A" w:rsidRDefault="006060A3">
      <w:pPr>
        <w:pStyle w:val="40"/>
        <w:framePr w:w="1181" w:h="1552" w:hRule="exact" w:wrap="none" w:vAnchor="page" w:hAnchor="page" w:x="1257" w:y="8390"/>
        <w:shd w:val="clear" w:color="auto" w:fill="auto"/>
        <w:spacing w:before="0" w:after="11" w:line="260" w:lineRule="exact"/>
      </w:pPr>
      <w:r>
        <w:t>Реки</w:t>
      </w:r>
    </w:p>
    <w:p w:rsidR="008E277A" w:rsidRDefault="006060A3">
      <w:pPr>
        <w:pStyle w:val="20"/>
        <w:framePr w:w="1181" w:h="1552" w:hRule="exact" w:wrap="none" w:vAnchor="page" w:hAnchor="page" w:x="1257" w:y="8390"/>
        <w:numPr>
          <w:ilvl w:val="0"/>
          <w:numId w:val="3"/>
        </w:numPr>
        <w:shd w:val="clear" w:color="auto" w:fill="auto"/>
        <w:tabs>
          <w:tab w:val="left" w:pos="264"/>
        </w:tabs>
        <w:spacing w:before="0" w:after="0" w:line="288" w:lineRule="exact"/>
        <w:ind w:firstLine="0"/>
      </w:pPr>
      <w:r>
        <w:t>Печора</w:t>
      </w:r>
    </w:p>
    <w:p w:rsidR="008E277A" w:rsidRDefault="006060A3">
      <w:pPr>
        <w:pStyle w:val="20"/>
        <w:framePr w:w="1181" w:h="1552" w:hRule="exact" w:wrap="none" w:vAnchor="page" w:hAnchor="page" w:x="1257" w:y="8390"/>
        <w:numPr>
          <w:ilvl w:val="0"/>
          <w:numId w:val="3"/>
        </w:numPr>
        <w:shd w:val="clear" w:color="auto" w:fill="auto"/>
        <w:tabs>
          <w:tab w:val="left" w:pos="278"/>
        </w:tabs>
        <w:spacing w:before="0" w:after="0" w:line="288" w:lineRule="exact"/>
        <w:ind w:firstLine="0"/>
      </w:pPr>
      <w:r>
        <w:t>Обь</w:t>
      </w:r>
    </w:p>
    <w:p w:rsidR="008E277A" w:rsidRDefault="006060A3">
      <w:pPr>
        <w:pStyle w:val="20"/>
        <w:framePr w:w="1181" w:h="1552" w:hRule="exact" w:wrap="none" w:vAnchor="page" w:hAnchor="page" w:x="1257" w:y="839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88" w:lineRule="exact"/>
        <w:ind w:firstLine="0"/>
      </w:pPr>
      <w:r>
        <w:t>Амур</w:t>
      </w:r>
    </w:p>
    <w:p w:rsidR="008E277A" w:rsidRDefault="006060A3">
      <w:pPr>
        <w:pStyle w:val="20"/>
        <w:framePr w:w="1181" w:h="1552" w:hRule="exact" w:wrap="none" w:vAnchor="page" w:hAnchor="page" w:x="1257" w:y="8390"/>
        <w:numPr>
          <w:ilvl w:val="0"/>
          <w:numId w:val="3"/>
        </w:numPr>
        <w:shd w:val="clear" w:color="auto" w:fill="auto"/>
        <w:tabs>
          <w:tab w:val="left" w:pos="278"/>
        </w:tabs>
        <w:spacing w:before="0" w:after="0" w:line="288" w:lineRule="exact"/>
        <w:ind w:firstLine="0"/>
      </w:pPr>
      <w:r>
        <w:t>Днепр</w:t>
      </w:r>
    </w:p>
    <w:p w:rsidR="008E277A" w:rsidRDefault="006060A3">
      <w:pPr>
        <w:pStyle w:val="20"/>
        <w:framePr w:w="1373" w:h="1219" w:hRule="exact" w:wrap="none" w:vAnchor="page" w:hAnchor="page" w:x="3421" w:y="8728"/>
        <w:numPr>
          <w:ilvl w:val="0"/>
          <w:numId w:val="4"/>
        </w:numPr>
        <w:shd w:val="clear" w:color="auto" w:fill="auto"/>
        <w:tabs>
          <w:tab w:val="left" w:pos="269"/>
        </w:tabs>
        <w:spacing w:before="0" w:after="0" w:line="288" w:lineRule="exact"/>
        <w:ind w:firstLine="0"/>
      </w:pPr>
      <w:r>
        <w:t>Дон</w:t>
      </w:r>
    </w:p>
    <w:p w:rsidR="008E277A" w:rsidRDefault="006060A3">
      <w:pPr>
        <w:pStyle w:val="20"/>
        <w:framePr w:w="1373" w:h="1219" w:hRule="exact" w:wrap="none" w:vAnchor="page" w:hAnchor="page" w:x="3421" w:y="8728"/>
        <w:numPr>
          <w:ilvl w:val="0"/>
          <w:numId w:val="4"/>
        </w:numPr>
        <w:shd w:val="clear" w:color="auto" w:fill="auto"/>
        <w:tabs>
          <w:tab w:val="left" w:pos="278"/>
        </w:tabs>
        <w:spacing w:before="0" w:after="0" w:line="288" w:lineRule="exact"/>
        <w:ind w:firstLine="0"/>
      </w:pPr>
      <w:r>
        <w:t>Волга</w:t>
      </w:r>
    </w:p>
    <w:p w:rsidR="008E277A" w:rsidRDefault="006060A3">
      <w:pPr>
        <w:pStyle w:val="20"/>
        <w:framePr w:w="1373" w:h="1219" w:hRule="exact" w:wrap="none" w:vAnchor="page" w:hAnchor="page" w:x="3421" w:y="8728"/>
        <w:numPr>
          <w:ilvl w:val="0"/>
          <w:numId w:val="4"/>
        </w:numPr>
        <w:shd w:val="clear" w:color="auto" w:fill="auto"/>
        <w:tabs>
          <w:tab w:val="left" w:pos="259"/>
        </w:tabs>
        <w:spacing w:before="0" w:after="0" w:line="288" w:lineRule="exact"/>
        <w:ind w:firstLine="0"/>
      </w:pPr>
      <w:r>
        <w:t>Анадырь</w:t>
      </w:r>
    </w:p>
    <w:p w:rsidR="008E277A" w:rsidRDefault="006060A3">
      <w:pPr>
        <w:pStyle w:val="20"/>
        <w:framePr w:w="1373" w:h="1219" w:hRule="exact" w:wrap="none" w:vAnchor="page" w:hAnchor="page" w:x="3421" w:y="8728"/>
        <w:numPr>
          <w:ilvl w:val="0"/>
          <w:numId w:val="4"/>
        </w:numPr>
        <w:shd w:val="clear" w:color="auto" w:fill="auto"/>
        <w:tabs>
          <w:tab w:val="left" w:pos="283"/>
        </w:tabs>
        <w:spacing w:before="0" w:after="0" w:line="288" w:lineRule="exact"/>
        <w:ind w:firstLine="0"/>
      </w:pPr>
      <w:r>
        <w:t>Урал</w:t>
      </w:r>
    </w:p>
    <w:p w:rsidR="008E277A" w:rsidRDefault="006060A3">
      <w:pPr>
        <w:pStyle w:val="20"/>
        <w:framePr w:w="1291" w:h="643" w:hRule="exact" w:wrap="none" w:vAnchor="page" w:hAnchor="page" w:x="5457" w:y="8729"/>
        <w:numPr>
          <w:ilvl w:val="0"/>
          <w:numId w:val="5"/>
        </w:numPr>
        <w:shd w:val="clear" w:color="auto" w:fill="auto"/>
        <w:tabs>
          <w:tab w:val="left" w:pos="443"/>
        </w:tabs>
        <w:spacing w:before="0" w:after="0" w:line="293" w:lineRule="exact"/>
        <w:ind w:left="160" w:firstLine="0"/>
      </w:pPr>
      <w:r>
        <w:t>Енисей</w:t>
      </w:r>
    </w:p>
    <w:p w:rsidR="008E277A" w:rsidRDefault="006060A3">
      <w:pPr>
        <w:pStyle w:val="20"/>
        <w:framePr w:w="1291" w:h="643" w:hRule="exact" w:wrap="none" w:vAnchor="page" w:hAnchor="page" w:x="5457" w:y="8729"/>
        <w:numPr>
          <w:ilvl w:val="0"/>
          <w:numId w:val="5"/>
        </w:numPr>
        <w:shd w:val="clear" w:color="auto" w:fill="auto"/>
        <w:tabs>
          <w:tab w:val="left" w:pos="403"/>
        </w:tabs>
        <w:spacing w:before="0" w:after="0" w:line="293" w:lineRule="exact"/>
        <w:ind w:firstLine="0"/>
      </w:pPr>
      <w:r>
        <w:t>Лена</w:t>
      </w:r>
    </w:p>
    <w:p w:rsidR="008E277A" w:rsidRDefault="006060A3">
      <w:pPr>
        <w:pStyle w:val="a5"/>
        <w:framePr w:wrap="none" w:vAnchor="page" w:hAnchor="page" w:x="1410" w:y="10546"/>
        <w:shd w:val="clear" w:color="auto" w:fill="auto"/>
        <w:spacing w:line="260" w:lineRule="exact"/>
      </w:pPr>
      <w: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190"/>
        <w:gridCol w:w="1195"/>
        <w:gridCol w:w="1200"/>
      </w:tblGrid>
      <w:tr w:rsidR="008E277A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4781" w:h="758" w:wrap="none" w:vAnchor="page" w:hAnchor="page" w:x="2481" w:y="1012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4781" w:h="758" w:wrap="none" w:vAnchor="page" w:hAnchor="page" w:x="2481" w:y="1012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Б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4781" w:h="758" w:wrap="none" w:vAnchor="page" w:hAnchor="page" w:x="2481" w:y="1012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4781" w:h="758" w:wrap="none" w:vAnchor="page" w:hAnchor="page" w:x="2481" w:y="10125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Г</w:t>
            </w: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4781" w:h="758" w:wrap="none" w:vAnchor="page" w:hAnchor="page" w:x="2481" w:y="10125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4781" w:h="758" w:wrap="none" w:vAnchor="page" w:hAnchor="page" w:x="2481" w:y="10125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4781" w:h="758" w:wrap="none" w:vAnchor="page" w:hAnchor="page" w:x="2481" w:y="10125"/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4781" w:h="758" w:wrap="none" w:vAnchor="page" w:hAnchor="page" w:x="2481" w:y="10125"/>
              <w:rPr>
                <w:sz w:val="10"/>
                <w:szCs w:val="10"/>
              </w:rPr>
            </w:pPr>
          </w:p>
        </w:tc>
      </w:tr>
    </w:tbl>
    <w:p w:rsidR="008E277A" w:rsidRDefault="006060A3">
      <w:pPr>
        <w:pStyle w:val="a7"/>
        <w:framePr w:wrap="none" w:vAnchor="page" w:hAnchor="page" w:x="815" w:y="11142"/>
        <w:shd w:val="clear" w:color="auto" w:fill="auto"/>
        <w:spacing w:line="240" w:lineRule="exact"/>
      </w:pPr>
      <w:r>
        <w:t>20</w:t>
      </w:r>
    </w:p>
    <w:p w:rsidR="008E277A" w:rsidRDefault="008E277A">
      <w:pPr>
        <w:rPr>
          <w:sz w:val="2"/>
          <w:szCs w:val="2"/>
        </w:rPr>
        <w:sectPr w:rsidR="008E277A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277A" w:rsidRDefault="00A26F23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1251585</wp:posOffset>
                </wp:positionV>
                <wp:extent cx="3794760" cy="1588135"/>
                <wp:effectExtent l="0" t="381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4760" cy="1588135"/>
                        </a:xfrm>
                        <a:prstGeom prst="rect">
                          <a:avLst/>
                        </a:prstGeom>
                        <a:solidFill>
                          <a:srgbClr val="E7E7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9F791" id="Rectangle 3" o:spid="_x0000_s1026" style="position:absolute;margin-left:66.45pt;margin-top:98.55pt;width:298.8pt;height:125.0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" fillcolor="#e7e7e7" stroked="f">
                <w10:wrap anchorx="page" anchory="page"/>
              </v:rect>
            </w:pict>
          </mc:Fallback>
        </mc:AlternateContent>
      </w:r>
    </w:p>
    <w:p w:rsidR="008E277A" w:rsidRDefault="006060A3">
      <w:pPr>
        <w:pStyle w:val="20"/>
        <w:framePr w:w="6398" w:h="889" w:hRule="exact" w:wrap="none" w:vAnchor="page" w:hAnchor="page" w:x="917" w:y="865"/>
        <w:shd w:val="clear" w:color="auto" w:fill="auto"/>
        <w:spacing w:before="0" w:after="0" w:line="278" w:lineRule="exact"/>
        <w:ind w:left="440" w:hanging="440"/>
      </w:pPr>
      <w:r>
        <w:t>6. Установите соответствие между реками и их при</w:t>
      </w:r>
      <w:r>
        <w:softHyphen/>
        <w:t xml:space="preserve">токами. Запишите в </w:t>
      </w:r>
      <w:r>
        <w:t>таблицу буквы, соответству</w:t>
      </w:r>
      <w:r>
        <w:softHyphen/>
        <w:t>ющие выбранным ответам.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2203"/>
        <w:gridCol w:w="2218"/>
      </w:tblGrid>
      <w:tr w:rsidR="008E277A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t>Река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left="200" w:firstLine="0"/>
              <w:jc w:val="left"/>
            </w:pPr>
            <w:r>
              <w:t>Правый приток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left="260" w:firstLine="0"/>
              <w:jc w:val="left"/>
            </w:pPr>
            <w:r>
              <w:t>Левый приток</w:t>
            </w: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t>1) Волга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t>2) Обь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t>3) Енисей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t>4) Лена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5976" w:h="2501" w:wrap="none" w:vAnchor="page" w:hAnchor="page" w:x="1330" w:y="1972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t>5) Амур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5976" w:h="2501" w:wrap="none" w:vAnchor="page" w:hAnchor="page" w:x="1330" w:y="1972"/>
              <w:rPr>
                <w:sz w:val="10"/>
                <w:szCs w:val="10"/>
              </w:rPr>
            </w:pPr>
          </w:p>
        </w:tc>
      </w:tr>
    </w:tbl>
    <w:p w:rsidR="008E277A" w:rsidRDefault="006060A3">
      <w:pPr>
        <w:pStyle w:val="a5"/>
        <w:framePr w:wrap="none" w:vAnchor="page" w:hAnchor="page" w:x="1315" w:y="4678"/>
        <w:shd w:val="clear" w:color="auto" w:fill="auto"/>
        <w:spacing w:line="260" w:lineRule="exact"/>
      </w:pPr>
      <w:r>
        <w:t>Притоки рек</w:t>
      </w:r>
    </w:p>
    <w:p w:rsidR="008E277A" w:rsidRDefault="006060A3">
      <w:pPr>
        <w:pStyle w:val="20"/>
        <w:framePr w:w="1190" w:h="1498" w:hRule="exact" w:wrap="none" w:vAnchor="page" w:hAnchor="page" w:x="1315" w:y="5020"/>
        <w:shd w:val="clear" w:color="auto" w:fill="auto"/>
        <w:tabs>
          <w:tab w:val="left" w:pos="278"/>
        </w:tabs>
        <w:spacing w:before="0" w:after="0" w:line="288" w:lineRule="exact"/>
        <w:ind w:firstLine="0"/>
      </w:pPr>
      <w:r>
        <w:t>а)</w:t>
      </w:r>
      <w:r>
        <w:tab/>
        <w:t>Уссури</w:t>
      </w:r>
    </w:p>
    <w:p w:rsidR="008E277A" w:rsidRDefault="006060A3">
      <w:pPr>
        <w:pStyle w:val="20"/>
        <w:framePr w:w="1190" w:h="1498" w:hRule="exact" w:wrap="none" w:vAnchor="page" w:hAnchor="page" w:x="1315" w:y="5020"/>
        <w:shd w:val="clear" w:color="auto" w:fill="auto"/>
        <w:tabs>
          <w:tab w:val="left" w:pos="283"/>
        </w:tabs>
        <w:spacing w:before="0" w:after="0" w:line="288" w:lineRule="exact"/>
        <w:ind w:firstLine="0"/>
      </w:pPr>
      <w:r>
        <w:t>б)</w:t>
      </w:r>
      <w:r>
        <w:tab/>
        <w:t>Кама</w:t>
      </w:r>
    </w:p>
    <w:p w:rsidR="008E277A" w:rsidRDefault="006060A3">
      <w:pPr>
        <w:pStyle w:val="20"/>
        <w:framePr w:w="1190" w:h="1498" w:hRule="exact" w:wrap="none" w:vAnchor="page" w:hAnchor="page" w:x="1315" w:y="5020"/>
        <w:shd w:val="clear" w:color="auto" w:fill="auto"/>
        <w:tabs>
          <w:tab w:val="left" w:pos="283"/>
        </w:tabs>
        <w:spacing w:before="0" w:after="0" w:line="288" w:lineRule="exact"/>
        <w:ind w:firstLine="0"/>
      </w:pPr>
      <w:r>
        <w:t>в)</w:t>
      </w:r>
      <w:r>
        <w:tab/>
        <w:t>Вятка</w:t>
      </w:r>
    </w:p>
    <w:p w:rsidR="008E277A" w:rsidRDefault="006060A3">
      <w:pPr>
        <w:pStyle w:val="20"/>
        <w:framePr w:w="1190" w:h="1498" w:hRule="exact" w:wrap="none" w:vAnchor="page" w:hAnchor="page" w:x="1315" w:y="5020"/>
        <w:shd w:val="clear" w:color="auto" w:fill="auto"/>
        <w:tabs>
          <w:tab w:val="left" w:pos="283"/>
        </w:tabs>
        <w:spacing w:before="0" w:after="0" w:line="288" w:lineRule="exact"/>
        <w:ind w:firstLine="0"/>
      </w:pPr>
      <w:r>
        <w:t>г)</w:t>
      </w:r>
      <w:r>
        <w:tab/>
        <w:t>Иртыш</w:t>
      </w:r>
    </w:p>
    <w:p w:rsidR="008E277A" w:rsidRDefault="006060A3">
      <w:pPr>
        <w:pStyle w:val="20"/>
        <w:framePr w:w="1190" w:h="1498" w:hRule="exact" w:wrap="none" w:vAnchor="page" w:hAnchor="page" w:x="1315" w:y="5020"/>
        <w:shd w:val="clear" w:color="auto" w:fill="auto"/>
        <w:tabs>
          <w:tab w:val="left" w:pos="288"/>
        </w:tabs>
        <w:spacing w:before="0" w:after="0" w:line="288" w:lineRule="exact"/>
        <w:ind w:firstLine="0"/>
      </w:pPr>
      <w:r>
        <w:t>д)</w:t>
      </w:r>
      <w:r>
        <w:tab/>
        <w:t>Вилюй</w:t>
      </w:r>
    </w:p>
    <w:p w:rsidR="008E277A" w:rsidRDefault="006060A3">
      <w:pPr>
        <w:pStyle w:val="20"/>
        <w:framePr w:w="6398" w:h="1498" w:hRule="exact" w:wrap="none" w:vAnchor="page" w:hAnchor="page" w:x="917" w:y="5025"/>
        <w:shd w:val="clear" w:color="auto" w:fill="auto"/>
        <w:tabs>
          <w:tab w:val="left" w:pos="2863"/>
        </w:tabs>
        <w:spacing w:before="0" w:after="0" w:line="288" w:lineRule="exact"/>
        <w:ind w:left="2916" w:right="758" w:hanging="440"/>
      </w:pPr>
      <w:r>
        <w:t>е)</w:t>
      </w:r>
      <w:r>
        <w:tab/>
        <w:t>Ангара</w:t>
      </w:r>
    </w:p>
    <w:p w:rsidR="008E277A" w:rsidRDefault="006060A3">
      <w:pPr>
        <w:pStyle w:val="20"/>
        <w:framePr w:w="6398" w:h="1498" w:hRule="exact" w:wrap="none" w:vAnchor="page" w:hAnchor="page" w:x="917" w:y="5025"/>
        <w:shd w:val="clear" w:color="auto" w:fill="auto"/>
        <w:tabs>
          <w:tab w:val="left" w:pos="2954"/>
        </w:tabs>
        <w:spacing w:before="0" w:after="0" w:line="288" w:lineRule="exact"/>
        <w:ind w:left="2916" w:right="758" w:hanging="440"/>
      </w:pPr>
      <w:r>
        <w:t>ж)</w:t>
      </w:r>
      <w:r>
        <w:tab/>
        <w:t>Алдан</w:t>
      </w:r>
    </w:p>
    <w:p w:rsidR="008E277A" w:rsidRDefault="006060A3">
      <w:pPr>
        <w:pStyle w:val="20"/>
        <w:framePr w:w="6398" w:h="1498" w:hRule="exact" w:wrap="none" w:vAnchor="page" w:hAnchor="page" w:x="917" w:y="5025"/>
        <w:shd w:val="clear" w:color="auto" w:fill="auto"/>
        <w:tabs>
          <w:tab w:val="left" w:pos="2858"/>
        </w:tabs>
        <w:spacing w:before="0" w:after="0" w:line="288" w:lineRule="exact"/>
        <w:ind w:left="2916" w:right="758" w:hanging="440"/>
      </w:pPr>
      <w:r>
        <w:t>з)</w:t>
      </w:r>
      <w:r>
        <w:tab/>
        <w:t>Подкаменная Тунгуска</w:t>
      </w:r>
    </w:p>
    <w:p w:rsidR="008E277A" w:rsidRDefault="006060A3">
      <w:pPr>
        <w:pStyle w:val="20"/>
        <w:framePr w:w="6398" w:h="1498" w:hRule="exact" w:wrap="none" w:vAnchor="page" w:hAnchor="page" w:x="917" w:y="5025"/>
        <w:shd w:val="clear" w:color="auto" w:fill="auto"/>
        <w:tabs>
          <w:tab w:val="left" w:pos="2892"/>
        </w:tabs>
        <w:spacing w:before="0" w:after="0" w:line="288" w:lineRule="exact"/>
        <w:ind w:left="2916" w:right="758" w:hanging="440"/>
      </w:pPr>
      <w:r>
        <w:t>и)</w:t>
      </w:r>
      <w:r>
        <w:tab/>
        <w:t>Ока</w:t>
      </w:r>
    </w:p>
    <w:p w:rsidR="008E277A" w:rsidRDefault="006060A3">
      <w:pPr>
        <w:pStyle w:val="20"/>
        <w:framePr w:w="6398" w:h="1498" w:hRule="exact" w:wrap="none" w:vAnchor="page" w:hAnchor="page" w:x="917" w:y="5025"/>
        <w:shd w:val="clear" w:color="auto" w:fill="auto"/>
        <w:tabs>
          <w:tab w:val="left" w:pos="2892"/>
        </w:tabs>
        <w:spacing w:before="0" w:after="0" w:line="288" w:lineRule="exact"/>
        <w:ind w:left="2916" w:right="758" w:hanging="440"/>
      </w:pPr>
      <w:r>
        <w:t>к)</w:t>
      </w:r>
      <w:r>
        <w:tab/>
        <w:t>Зея</w:t>
      </w:r>
    </w:p>
    <w:p w:rsidR="008E277A" w:rsidRDefault="006060A3">
      <w:pPr>
        <w:pStyle w:val="20"/>
        <w:framePr w:wrap="none" w:vAnchor="page" w:hAnchor="page" w:x="917" w:y="6659"/>
        <w:shd w:val="clear" w:color="auto" w:fill="auto"/>
        <w:spacing w:before="0" w:after="0" w:line="260" w:lineRule="exact"/>
        <w:ind w:left="440" w:hanging="440"/>
      </w:pPr>
      <w:r>
        <w:t>7. Обозначьте цифрами на схеме части реки.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32"/>
        </w:tabs>
        <w:spacing w:before="0" w:after="0" w:line="288" w:lineRule="exact"/>
        <w:ind w:left="440" w:right="3778" w:firstLine="0"/>
      </w:pPr>
      <w:r>
        <w:t>исток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русло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правый приток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левый приток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устье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бассейн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2"/>
        </w:tabs>
        <w:spacing w:before="0" w:after="0" w:line="288" w:lineRule="exact"/>
        <w:ind w:left="440" w:right="3778" w:firstLine="0"/>
      </w:pPr>
      <w:r>
        <w:t>водораздел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846"/>
        </w:tabs>
        <w:spacing w:before="0" w:after="0" w:line="288" w:lineRule="exact"/>
        <w:ind w:left="440" w:right="3778" w:firstLine="0"/>
      </w:pPr>
      <w:r>
        <w:t>верхнее течение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976"/>
        </w:tabs>
        <w:spacing w:before="0" w:after="0" w:line="288" w:lineRule="exact"/>
        <w:ind w:left="440" w:right="3778" w:firstLine="0"/>
      </w:pPr>
      <w:r>
        <w:t>среднее течение</w:t>
      </w:r>
    </w:p>
    <w:p w:rsidR="008E277A" w:rsidRDefault="006060A3">
      <w:pPr>
        <w:pStyle w:val="20"/>
        <w:framePr w:w="6398" w:h="2943" w:hRule="exact" w:wrap="none" w:vAnchor="page" w:hAnchor="page" w:x="917" w:y="7003"/>
        <w:numPr>
          <w:ilvl w:val="0"/>
          <w:numId w:val="6"/>
        </w:numPr>
        <w:shd w:val="clear" w:color="auto" w:fill="auto"/>
        <w:tabs>
          <w:tab w:val="left" w:pos="708"/>
          <w:tab w:val="left" w:pos="826"/>
        </w:tabs>
        <w:spacing w:before="0" w:after="0" w:line="288" w:lineRule="exact"/>
        <w:ind w:left="300" w:right="3778" w:firstLine="0"/>
      </w:pPr>
      <w:r>
        <w:t>нижнее течение</w:t>
      </w:r>
    </w:p>
    <w:p w:rsidR="008E277A" w:rsidRDefault="00A26F23">
      <w:pPr>
        <w:framePr w:wrap="none" w:vAnchor="page" w:hAnchor="page" w:x="4522" w:y="704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724025" cy="204787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77A" w:rsidRDefault="008E277A">
      <w:pPr>
        <w:rPr>
          <w:sz w:val="2"/>
          <w:szCs w:val="2"/>
        </w:rPr>
        <w:sectPr w:rsidR="008E277A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26F23" w:rsidRDefault="00A26F23">
      <w:pPr>
        <w:pStyle w:val="10"/>
        <w:framePr w:w="6418" w:h="9108" w:hRule="exact" w:wrap="none" w:vAnchor="page" w:hAnchor="page" w:x="968" w:y="913"/>
        <w:shd w:val="clear" w:color="auto" w:fill="auto"/>
        <w:spacing w:after="167" w:line="260" w:lineRule="exact"/>
      </w:pPr>
      <w:bookmarkStart w:id="0" w:name="bookmark0"/>
      <w:r>
        <w:rPr>
          <w:rStyle w:val="11"/>
        </w:rPr>
        <w:lastRenderedPageBreak/>
        <w:t>РАБОТА 6</w:t>
      </w:r>
      <w:r w:rsidR="006060A3">
        <w:rPr>
          <w:rStyle w:val="11"/>
        </w:rPr>
        <w:t>.</w:t>
      </w:r>
      <w:r>
        <w:rPr>
          <w:rStyle w:val="11"/>
        </w:rPr>
        <w:t xml:space="preserve"> В-2</w:t>
      </w:r>
      <w:r w:rsidR="006060A3">
        <w:rPr>
          <w:rStyle w:val="11"/>
        </w:rPr>
        <w:t xml:space="preserve"> </w:t>
      </w:r>
      <w:r w:rsidR="006060A3">
        <w:t xml:space="preserve">Внутренние воды и водные ресурсы </w:t>
      </w:r>
      <w:r>
        <w:t xml:space="preserve">                    </w:t>
      </w:r>
    </w:p>
    <w:p w:rsidR="008E277A" w:rsidRDefault="00A26F23">
      <w:pPr>
        <w:pStyle w:val="10"/>
        <w:framePr w:w="6418" w:h="9108" w:hRule="exact" w:wrap="none" w:vAnchor="page" w:hAnchor="page" w:x="968" w:y="913"/>
        <w:shd w:val="clear" w:color="auto" w:fill="auto"/>
        <w:spacing w:after="167" w:line="260" w:lineRule="exact"/>
      </w:pPr>
      <w:r>
        <w:t xml:space="preserve">                                          </w:t>
      </w:r>
      <w:r w:rsidR="006060A3">
        <w:t>России</w:t>
      </w:r>
      <w:bookmarkEnd w:id="0"/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20" w:line="260" w:lineRule="exact"/>
        <w:ind w:firstLine="0"/>
      </w:pPr>
      <w:r>
        <w:t>Укажите верное утверждение.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У большинства рек России снеговое</w:t>
      </w:r>
      <w:r>
        <w:t xml:space="preserve"> питание.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У рек Обь и Лена преобладает дожде</w:t>
      </w:r>
      <w:bookmarkStart w:id="1" w:name="_GoBack"/>
      <w:bookmarkEnd w:id="1"/>
      <w:r>
        <w:t>вое питание.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7"/>
        </w:tabs>
        <w:spacing w:before="0" w:after="135" w:line="288" w:lineRule="exact"/>
        <w:ind w:left="720" w:hanging="280"/>
        <w:jc w:val="left"/>
      </w:pPr>
      <w:r>
        <w:t>в)</w:t>
      </w:r>
      <w:r>
        <w:tab/>
        <w:t>Все реки бассейна Северного Ледовитого океана имеют ледниковое питание.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109" w:line="269" w:lineRule="exact"/>
        <w:ind w:left="440" w:hanging="440"/>
        <w:jc w:val="left"/>
      </w:pPr>
      <w:r>
        <w:t>В каком из высказываний говорится о режиме реки Амур?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а)</w:t>
      </w:r>
      <w:r>
        <w:tab/>
        <w:t>Река Амур имеет дождевое питание.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б)</w:t>
      </w:r>
      <w:r>
        <w:tab/>
        <w:t xml:space="preserve">Река Амур берет начало на </w:t>
      </w:r>
      <w:r>
        <w:t>острове Безумный.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в)</w:t>
      </w:r>
      <w:r>
        <w:tab/>
        <w:t>Половодье у реки Амур бывает летом.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</w:tabs>
        <w:spacing w:before="0" w:after="139" w:line="283" w:lineRule="exact"/>
        <w:ind w:left="720" w:hanging="280"/>
        <w:jc w:val="left"/>
      </w:pPr>
      <w:r>
        <w:t>г)</w:t>
      </w:r>
      <w:r>
        <w:tab/>
        <w:t>Река Амур является пограничной рекой между Россией и Китаем.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38" w:line="260" w:lineRule="exact"/>
        <w:ind w:firstLine="0"/>
      </w:pPr>
      <w:r>
        <w:t>Отношение падения реки к ее длине — это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  <w:tab w:val="left" w:pos="3447"/>
        </w:tabs>
        <w:spacing w:before="0" w:after="42" w:line="260" w:lineRule="exact"/>
        <w:ind w:left="440" w:firstLine="0"/>
      </w:pPr>
      <w:r>
        <w:t>а)</w:t>
      </w:r>
      <w:r>
        <w:tab/>
        <w:t>уклон реки</w:t>
      </w:r>
      <w:r>
        <w:tab/>
        <w:t>в) площадь бассейна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832"/>
          <w:tab w:val="left" w:pos="3447"/>
        </w:tabs>
        <w:spacing w:before="0" w:after="78" w:line="260" w:lineRule="exact"/>
        <w:ind w:left="440" w:firstLine="0"/>
      </w:pPr>
      <w:r>
        <w:t>б)</w:t>
      </w:r>
      <w:r>
        <w:tab/>
        <w:t>расход воды</w:t>
      </w:r>
      <w:r>
        <w:tab/>
        <w:t>г) скорость течения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0" w:line="365" w:lineRule="exact"/>
        <w:ind w:firstLine="0"/>
      </w:pPr>
      <w:r>
        <w:t xml:space="preserve">Какая из рек России имеет </w:t>
      </w:r>
      <w:r>
        <w:t>самую большую губу?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1966"/>
        </w:tabs>
        <w:spacing w:before="0" w:after="204" w:line="365" w:lineRule="exact"/>
        <w:ind w:left="440" w:firstLine="0"/>
      </w:pPr>
      <w:r>
        <w:t>а) Обь</w:t>
      </w:r>
      <w:r>
        <w:tab/>
        <w:t>б) Лена в) Енисей г) Волга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153" w:line="260" w:lineRule="exact"/>
        <w:ind w:firstLine="0"/>
      </w:pPr>
      <w:r>
        <w:t>Установите соответствие.</w:t>
      </w:r>
    </w:p>
    <w:p w:rsidR="008E277A" w:rsidRDefault="006060A3">
      <w:pPr>
        <w:pStyle w:val="40"/>
        <w:framePr w:w="6418" w:h="9108" w:hRule="exact" w:wrap="none" w:vAnchor="page" w:hAnchor="page" w:x="968" w:y="913"/>
        <w:shd w:val="clear" w:color="auto" w:fill="auto"/>
        <w:spacing w:before="0" w:after="42" w:line="260" w:lineRule="exact"/>
        <w:ind w:left="440"/>
      </w:pPr>
      <w:r>
        <w:t>Режимы реки</w:t>
      </w:r>
    </w:p>
    <w:p w:rsidR="008E277A" w:rsidRDefault="006060A3">
      <w:pPr>
        <w:pStyle w:val="20"/>
        <w:framePr w:w="6418" w:h="9108" w:hRule="exact" w:wrap="none" w:vAnchor="page" w:hAnchor="page" w:x="968" w:y="913"/>
        <w:shd w:val="clear" w:color="auto" w:fill="auto"/>
        <w:tabs>
          <w:tab w:val="left" w:pos="4760"/>
        </w:tabs>
        <w:spacing w:before="0" w:after="158" w:line="260" w:lineRule="exact"/>
        <w:ind w:left="440" w:firstLine="0"/>
      </w:pPr>
      <w:r>
        <w:t>А) половодье Б) паводок</w:t>
      </w:r>
      <w:r>
        <w:tab/>
        <w:t>В) межень</w:t>
      </w:r>
    </w:p>
    <w:p w:rsidR="008E277A" w:rsidRDefault="006060A3">
      <w:pPr>
        <w:pStyle w:val="40"/>
        <w:framePr w:w="6418" w:h="9108" w:hRule="exact" w:wrap="none" w:vAnchor="page" w:hAnchor="page" w:x="968" w:y="913"/>
        <w:shd w:val="clear" w:color="auto" w:fill="auto"/>
        <w:spacing w:before="0" w:after="16" w:line="260" w:lineRule="exact"/>
        <w:ind w:left="440"/>
      </w:pPr>
      <w:r>
        <w:t>Характеристики режимов реки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8"/>
        </w:numPr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ежегодный подъем уровня воды в реке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8"/>
        </w:numPr>
        <w:shd w:val="clear" w:color="auto" w:fill="auto"/>
        <w:tabs>
          <w:tab w:val="left" w:pos="842"/>
        </w:tabs>
        <w:spacing w:before="0" w:after="0" w:line="288" w:lineRule="exact"/>
        <w:ind w:left="720" w:hanging="280"/>
        <w:jc w:val="left"/>
      </w:pPr>
      <w:r>
        <w:t>кратковременный неожиданный подъем уровня воды в реке</w:t>
      </w:r>
    </w:p>
    <w:p w:rsidR="008E277A" w:rsidRDefault="006060A3">
      <w:pPr>
        <w:pStyle w:val="20"/>
        <w:framePr w:w="6418" w:h="9108" w:hRule="exact" w:wrap="none" w:vAnchor="page" w:hAnchor="page" w:x="968" w:y="913"/>
        <w:numPr>
          <w:ilvl w:val="0"/>
          <w:numId w:val="8"/>
        </w:numPr>
        <w:shd w:val="clear" w:color="auto" w:fill="auto"/>
        <w:tabs>
          <w:tab w:val="left" w:pos="842"/>
        </w:tabs>
        <w:spacing w:before="0" w:after="0" w:line="288" w:lineRule="exact"/>
        <w:ind w:left="440" w:firstLine="0"/>
      </w:pPr>
      <w:r>
        <w:t xml:space="preserve">низкий </w:t>
      </w:r>
      <w:r>
        <w:t>уровень воды в реке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138"/>
        <w:gridCol w:w="1152"/>
      </w:tblGrid>
      <w:tr w:rsidR="008E277A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3427" w:h="768" w:wrap="none" w:vAnchor="page" w:hAnchor="page" w:x="2513" w:y="10198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t>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3427" w:h="768" w:wrap="none" w:vAnchor="page" w:hAnchor="page" w:x="2513" w:y="10198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t>Б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277A" w:rsidRDefault="006060A3">
            <w:pPr>
              <w:pStyle w:val="20"/>
              <w:framePr w:w="3427" w:h="768" w:wrap="none" w:vAnchor="page" w:hAnchor="page" w:x="2513" w:y="10198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t>В</w:t>
            </w:r>
          </w:p>
        </w:tc>
      </w:tr>
      <w:tr w:rsidR="008E277A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3427" w:h="768" w:wrap="none" w:vAnchor="page" w:hAnchor="page" w:x="2513" w:y="1019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277A" w:rsidRDefault="008E277A">
            <w:pPr>
              <w:framePr w:w="3427" w:h="768" w:wrap="none" w:vAnchor="page" w:hAnchor="page" w:x="2513" w:y="10198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77A" w:rsidRDefault="008E277A">
            <w:pPr>
              <w:framePr w:w="3427" w:h="768" w:wrap="none" w:vAnchor="page" w:hAnchor="page" w:x="2513" w:y="10198"/>
              <w:rPr>
                <w:sz w:val="10"/>
                <w:szCs w:val="10"/>
              </w:rPr>
            </w:pPr>
          </w:p>
        </w:tc>
      </w:tr>
    </w:tbl>
    <w:p w:rsidR="008E277A" w:rsidRDefault="008E277A">
      <w:pPr>
        <w:rPr>
          <w:sz w:val="2"/>
          <w:szCs w:val="2"/>
        </w:rPr>
      </w:pPr>
    </w:p>
    <w:sectPr w:rsidR="008E277A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0A3" w:rsidRDefault="006060A3">
      <w:r>
        <w:separator/>
      </w:r>
    </w:p>
  </w:endnote>
  <w:endnote w:type="continuationSeparator" w:id="0">
    <w:p w:rsidR="006060A3" w:rsidRDefault="0060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0A3" w:rsidRDefault="006060A3"/>
  </w:footnote>
  <w:footnote w:type="continuationSeparator" w:id="0">
    <w:p w:rsidR="006060A3" w:rsidRDefault="006060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50BA"/>
    <w:multiLevelType w:val="multilevel"/>
    <w:tmpl w:val="4B3C8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2C0E69"/>
    <w:multiLevelType w:val="multilevel"/>
    <w:tmpl w:val="17883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060E03"/>
    <w:multiLevelType w:val="multilevel"/>
    <w:tmpl w:val="70666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AE153D"/>
    <w:multiLevelType w:val="multilevel"/>
    <w:tmpl w:val="D72EC2B8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7C12ED"/>
    <w:multiLevelType w:val="multilevel"/>
    <w:tmpl w:val="7D82857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961434"/>
    <w:multiLevelType w:val="multilevel"/>
    <w:tmpl w:val="8D98684C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25584D"/>
    <w:multiLevelType w:val="multilevel"/>
    <w:tmpl w:val="8702E5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FE71A0"/>
    <w:multiLevelType w:val="multilevel"/>
    <w:tmpl w:val="A7E823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7A"/>
    <w:rsid w:val="006060A3"/>
    <w:rsid w:val="008E277A"/>
    <w:rsid w:val="00A2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6138"/>
  <w15:docId w15:val="{CCCFA218-8F5C-4069-BEB6-E409ECA5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TimesNewRoman">
    <w:name w:val="Основной текст (3) + Times New Roman;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both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0" w:lineRule="atLeast"/>
      <w:ind w:hanging="4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Calibri" w:eastAsia="Calibri" w:hAnsi="Calibri" w:cs="Calibri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2018-05-28T09:34:00Z</dcterms:created>
  <dcterms:modified xsi:type="dcterms:W3CDTF">2018-05-28T09:36:00Z</dcterms:modified>
</cp:coreProperties>
</file>